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47A" w:rsidRPr="00B11BE8" w:rsidRDefault="00DD0E1F" w:rsidP="00DD0E1F">
      <w:pPr>
        <w:tabs>
          <w:tab w:val="center" w:pos="3681"/>
          <w:tab w:val="right" w:pos="7362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ab/>
      </w:r>
      <w:r w:rsidR="00814B7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Kiadva: 202</w:t>
      </w:r>
      <w:r w:rsidR="001142EB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.01.06.</w:t>
      </w:r>
    </w:p>
    <w:p w:rsidR="000B147A" w:rsidRPr="00B11BE8" w:rsidRDefault="00E85BB2" w:rsidP="000B14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</w:pPr>
      <w:r w:rsidRPr="00B11B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t>Személyes adatokra vonatkozó a</w:t>
      </w:r>
      <w:r w:rsidR="000B147A" w:rsidRPr="00B11B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t>datkezelési</w:t>
      </w:r>
      <w:r w:rsidRPr="00B11B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t>/adatvédelmi</w:t>
      </w:r>
      <w:r w:rsidR="000B147A" w:rsidRPr="00B11B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t xml:space="preserve"> tájékoztató</w:t>
      </w:r>
    </w:p>
    <w:p w:rsidR="000B147A" w:rsidRPr="00B11BE8" w:rsidRDefault="000B147A" w:rsidP="000B147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(Vizsgabizottsági tagi</w:t>
      </w:r>
      <w:r w:rsidR="00E85BB2"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, jegyzői, vizsgafelügyelők, vizsgára jelentkezők részére</w:t>
      </w:r>
      <w:r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)</w:t>
      </w:r>
      <w:r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br/>
      </w:r>
    </w:p>
    <w:p w:rsidR="000B147A" w:rsidRPr="00B11BE8" w:rsidRDefault="000B147A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B11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1.</w:t>
      </w:r>
      <w:r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         </w:t>
      </w:r>
      <w:r w:rsidRPr="00B11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Az adatkezelőnek és képviselőjének neve és elérhetőségei</w:t>
      </w:r>
    </w:p>
    <w:p w:rsidR="000B147A" w:rsidRPr="00B11BE8" w:rsidRDefault="000B147A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Nyíregyházi Vizsgaközpont </w:t>
      </w:r>
    </w:p>
    <w:p w:rsidR="000B147A" w:rsidRPr="00B11BE8" w:rsidRDefault="00044BCC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Varga Andrea </w:t>
      </w:r>
      <w:r w:rsidR="000B147A"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vizsgaközpont vezető</w:t>
      </w:r>
    </w:p>
    <w:p w:rsidR="000B147A" w:rsidRPr="00B11BE8" w:rsidRDefault="000B147A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Telefonszám: 06-70-</w:t>
      </w:r>
      <w:r w:rsidR="00044BCC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527 3094</w:t>
      </w:r>
    </w:p>
    <w:p w:rsidR="000B147A" w:rsidRPr="00B11BE8" w:rsidRDefault="000B147A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E-mail cím: </w:t>
      </w:r>
      <w:hyperlink r:id="rId7" w:history="1">
        <w:r w:rsidRPr="00B11BE8">
          <w:rPr>
            <w:rStyle w:val="Hiperhivatkozs"/>
            <w:rFonts w:ascii="Times New Roman" w:eastAsia="Times New Roman" w:hAnsi="Times New Roman" w:cs="Times New Roman"/>
            <w:sz w:val="20"/>
            <w:szCs w:val="20"/>
            <w:lang w:eastAsia="hu-HU"/>
          </w:rPr>
          <w:t>vizsgakozpont@nyiregyhaziavk.hu</w:t>
        </w:r>
      </w:hyperlink>
      <w:r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</w:t>
      </w:r>
    </w:p>
    <w:p w:rsidR="000B147A" w:rsidRPr="00B11BE8" w:rsidRDefault="000B147A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</w:p>
    <w:p w:rsidR="000B147A" w:rsidRPr="00B11BE8" w:rsidRDefault="000B147A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B11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2.</w:t>
      </w:r>
      <w:r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         </w:t>
      </w:r>
      <w:r w:rsidRPr="00B11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Az adatvédelmi tisztviselő elérhetőségei</w:t>
      </w:r>
    </w:p>
    <w:p w:rsidR="000B147A" w:rsidRPr="00B11BE8" w:rsidRDefault="000B147A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Neve: </w:t>
      </w:r>
      <w:r w:rsidR="005465B7"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Dr. Kozma Zsolt</w:t>
      </w:r>
    </w:p>
    <w:p w:rsidR="000B147A" w:rsidRPr="00B11BE8" w:rsidRDefault="000B147A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E-mail címe: </w:t>
      </w:r>
      <w:hyperlink r:id="rId8" w:history="1">
        <w:r w:rsidR="005465B7" w:rsidRPr="00B11BE8">
          <w:rPr>
            <w:rStyle w:val="Hiperhivatkozs"/>
            <w:rFonts w:ascii="Times New Roman" w:eastAsia="Times New Roman" w:hAnsi="Times New Roman" w:cs="Times New Roman"/>
            <w:sz w:val="20"/>
            <w:szCs w:val="20"/>
            <w:lang w:eastAsia="hu-HU"/>
          </w:rPr>
          <w:t>adatvedelem@nyiregyhaziszc.hu</w:t>
        </w:r>
      </w:hyperlink>
      <w:r w:rsidR="005465B7"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</w:t>
      </w:r>
    </w:p>
    <w:p w:rsidR="000B147A" w:rsidRPr="00B11BE8" w:rsidRDefault="000B147A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0B147A" w:rsidRPr="00B11BE8" w:rsidRDefault="000B147A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B11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3.         A személyes adatok kezelésének célja</w:t>
      </w:r>
    </w:p>
    <w:p w:rsidR="000B147A" w:rsidRPr="00B11BE8" w:rsidRDefault="000B147A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Vizsgabizottsági tagi </w:t>
      </w:r>
      <w:r w:rsidR="00E85BB2"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– vizsgafelügyelői (kamara által jelölt) – vizsgafeladat készítő, lektor – jegyző – vizsgára jelentkező adatainak kezelése, adatvédelme</w:t>
      </w:r>
    </w:p>
    <w:p w:rsidR="000B147A" w:rsidRPr="00B11BE8" w:rsidRDefault="000B147A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0B147A" w:rsidRPr="00B11BE8" w:rsidRDefault="000B147A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B11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4.         A kezelt személyes adatok</w:t>
      </w:r>
    </w:p>
    <w:p w:rsidR="000B147A" w:rsidRPr="00B11BE8" w:rsidRDefault="000B147A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A</w:t>
      </w:r>
      <w:r w:rsidR="00E85BB2"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vizsgabizottsági</w:t>
      </w:r>
      <w:r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tagi</w:t>
      </w:r>
      <w:r w:rsidR="00E85BB2"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, vizsgafelügyelői, jegyzői, feladatkészítői, lektori</w:t>
      </w:r>
      <w:r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feladatok ellátásához szükséges megbízási szerződésben szereplő adatok kezelése: </w:t>
      </w:r>
    </w:p>
    <w:p w:rsidR="00B11BE8" w:rsidRDefault="00B11BE8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sectPr w:rsidR="00B11BE8" w:rsidSect="00B11BE8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843" w:right="1417" w:bottom="851" w:left="1417" w:header="284" w:footer="708" w:gutter="0"/>
          <w:cols w:space="708"/>
          <w:docGrid w:linePitch="360"/>
        </w:sectPr>
      </w:pPr>
    </w:p>
    <w:p w:rsidR="00E85BB2" w:rsidRPr="00B11BE8" w:rsidRDefault="00E85BB2" w:rsidP="00B11B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Vállalkozás, cég esetén:</w:t>
      </w:r>
    </w:p>
    <w:p w:rsidR="00E85BB2" w:rsidRPr="00B11BE8" w:rsidRDefault="00E85BB2" w:rsidP="00B11BE8">
      <w:pPr>
        <w:tabs>
          <w:tab w:val="left" w:pos="306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B11BE8">
        <w:rPr>
          <w:rFonts w:ascii="Times New Roman" w:hAnsi="Times New Roman" w:cs="Times New Roman"/>
          <w:sz w:val="20"/>
          <w:szCs w:val="20"/>
        </w:rPr>
        <w:t>Vállalkozás:</w:t>
      </w:r>
      <w:r w:rsidRPr="00B11BE8">
        <w:rPr>
          <w:rFonts w:ascii="Times New Roman" w:hAnsi="Times New Roman" w:cs="Times New Roman"/>
          <w:sz w:val="20"/>
          <w:szCs w:val="20"/>
        </w:rPr>
        <w:tab/>
      </w:r>
      <w:r w:rsidRPr="00B11BE8">
        <w:rPr>
          <w:rFonts w:ascii="Times New Roman" w:hAnsi="Times New Roman" w:cs="Times New Roman"/>
          <w:sz w:val="20"/>
          <w:szCs w:val="20"/>
        </w:rPr>
        <w:tab/>
      </w:r>
    </w:p>
    <w:p w:rsidR="00E85BB2" w:rsidRPr="00B11BE8" w:rsidRDefault="00E85BB2" w:rsidP="00B11BE8">
      <w:pPr>
        <w:tabs>
          <w:tab w:val="left" w:pos="306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B11BE8">
        <w:rPr>
          <w:rFonts w:ascii="Times New Roman" w:hAnsi="Times New Roman" w:cs="Times New Roman"/>
          <w:sz w:val="20"/>
          <w:szCs w:val="20"/>
        </w:rPr>
        <w:t>Címe:</w:t>
      </w:r>
      <w:r w:rsidRPr="00B11BE8">
        <w:rPr>
          <w:rFonts w:ascii="Times New Roman" w:hAnsi="Times New Roman" w:cs="Times New Roman"/>
          <w:sz w:val="20"/>
          <w:szCs w:val="20"/>
        </w:rPr>
        <w:tab/>
      </w:r>
      <w:r w:rsidRPr="00B11BE8">
        <w:rPr>
          <w:rFonts w:ascii="Times New Roman" w:hAnsi="Times New Roman" w:cs="Times New Roman"/>
          <w:sz w:val="20"/>
          <w:szCs w:val="20"/>
        </w:rPr>
        <w:tab/>
      </w:r>
    </w:p>
    <w:p w:rsidR="00E85BB2" w:rsidRPr="00B11BE8" w:rsidRDefault="00E85BB2" w:rsidP="00B11BE8">
      <w:pPr>
        <w:tabs>
          <w:tab w:val="left" w:pos="306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B11BE8">
        <w:rPr>
          <w:rFonts w:ascii="Times New Roman" w:hAnsi="Times New Roman" w:cs="Times New Roman"/>
          <w:sz w:val="20"/>
          <w:szCs w:val="20"/>
        </w:rPr>
        <w:t>A feladatot ellátja:</w:t>
      </w:r>
      <w:r w:rsidRPr="00B11BE8">
        <w:rPr>
          <w:rFonts w:ascii="Times New Roman" w:hAnsi="Times New Roman" w:cs="Times New Roman"/>
          <w:sz w:val="20"/>
          <w:szCs w:val="20"/>
        </w:rPr>
        <w:tab/>
      </w:r>
      <w:r w:rsidRPr="00B11BE8">
        <w:rPr>
          <w:rFonts w:ascii="Times New Roman" w:hAnsi="Times New Roman" w:cs="Times New Roman"/>
          <w:sz w:val="20"/>
          <w:szCs w:val="20"/>
        </w:rPr>
        <w:tab/>
      </w:r>
    </w:p>
    <w:p w:rsidR="00E85BB2" w:rsidRPr="00B11BE8" w:rsidRDefault="00E85BB2" w:rsidP="00B11BE8">
      <w:pPr>
        <w:tabs>
          <w:tab w:val="left" w:pos="306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B11BE8">
        <w:rPr>
          <w:rFonts w:ascii="Times New Roman" w:hAnsi="Times New Roman" w:cs="Times New Roman"/>
          <w:sz w:val="20"/>
          <w:szCs w:val="20"/>
        </w:rPr>
        <w:t>Cégbejegyzés száma:</w:t>
      </w:r>
      <w:r w:rsidRPr="00B11BE8">
        <w:rPr>
          <w:rFonts w:ascii="Times New Roman" w:hAnsi="Times New Roman" w:cs="Times New Roman"/>
          <w:sz w:val="20"/>
          <w:szCs w:val="20"/>
        </w:rPr>
        <w:tab/>
      </w:r>
      <w:r w:rsidRPr="00B11BE8">
        <w:rPr>
          <w:rFonts w:ascii="Times New Roman" w:hAnsi="Times New Roman" w:cs="Times New Roman"/>
          <w:sz w:val="20"/>
          <w:szCs w:val="20"/>
        </w:rPr>
        <w:tab/>
      </w:r>
    </w:p>
    <w:p w:rsidR="00E85BB2" w:rsidRPr="00B11BE8" w:rsidRDefault="00E85BB2" w:rsidP="00B11BE8">
      <w:pPr>
        <w:tabs>
          <w:tab w:val="left" w:pos="306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B11BE8">
        <w:rPr>
          <w:rFonts w:ascii="Times New Roman" w:hAnsi="Times New Roman" w:cs="Times New Roman"/>
          <w:sz w:val="20"/>
          <w:szCs w:val="20"/>
        </w:rPr>
        <w:t xml:space="preserve">Adószám: </w:t>
      </w:r>
      <w:r w:rsidRPr="00B11BE8">
        <w:rPr>
          <w:rFonts w:ascii="Times New Roman" w:hAnsi="Times New Roman" w:cs="Times New Roman"/>
          <w:sz w:val="20"/>
          <w:szCs w:val="20"/>
        </w:rPr>
        <w:tab/>
      </w:r>
      <w:r w:rsidRPr="00B11BE8">
        <w:rPr>
          <w:rFonts w:ascii="Times New Roman" w:hAnsi="Times New Roman" w:cs="Times New Roman"/>
          <w:sz w:val="20"/>
          <w:szCs w:val="20"/>
        </w:rPr>
        <w:tab/>
      </w:r>
    </w:p>
    <w:p w:rsidR="00E85BB2" w:rsidRPr="00B11BE8" w:rsidRDefault="00E85BB2" w:rsidP="00B11BE8">
      <w:pPr>
        <w:tabs>
          <w:tab w:val="left" w:pos="306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B11BE8">
        <w:rPr>
          <w:rFonts w:ascii="Times New Roman" w:hAnsi="Times New Roman" w:cs="Times New Roman"/>
          <w:sz w:val="20"/>
          <w:szCs w:val="20"/>
        </w:rPr>
        <w:t>Számlavezető bank:</w:t>
      </w:r>
      <w:r w:rsidRPr="00B11BE8">
        <w:rPr>
          <w:rFonts w:ascii="Times New Roman" w:hAnsi="Times New Roman" w:cs="Times New Roman"/>
          <w:sz w:val="20"/>
          <w:szCs w:val="20"/>
        </w:rPr>
        <w:tab/>
      </w:r>
      <w:r w:rsidRPr="00B11BE8">
        <w:rPr>
          <w:rFonts w:ascii="Times New Roman" w:hAnsi="Times New Roman" w:cs="Times New Roman"/>
          <w:sz w:val="20"/>
          <w:szCs w:val="20"/>
        </w:rPr>
        <w:tab/>
      </w:r>
    </w:p>
    <w:p w:rsidR="00E85BB2" w:rsidRPr="00B11BE8" w:rsidRDefault="00E85BB2" w:rsidP="00B11BE8">
      <w:pPr>
        <w:tabs>
          <w:tab w:val="left" w:pos="306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B11BE8">
        <w:rPr>
          <w:rFonts w:ascii="Times New Roman" w:hAnsi="Times New Roman" w:cs="Times New Roman"/>
          <w:sz w:val="20"/>
          <w:szCs w:val="20"/>
        </w:rPr>
        <w:t>Számlaszá</w:t>
      </w:r>
      <w:r w:rsidR="00B11BE8">
        <w:rPr>
          <w:rFonts w:ascii="Times New Roman" w:hAnsi="Times New Roman" w:cs="Times New Roman"/>
          <w:sz w:val="20"/>
          <w:szCs w:val="20"/>
        </w:rPr>
        <w:t>m:</w:t>
      </w:r>
      <w:r w:rsidRPr="00B11BE8">
        <w:rPr>
          <w:rFonts w:ascii="Times New Roman" w:hAnsi="Times New Roman" w:cs="Times New Roman"/>
          <w:sz w:val="20"/>
          <w:szCs w:val="20"/>
        </w:rPr>
        <w:tab/>
      </w:r>
      <w:r w:rsidRPr="00B11BE8">
        <w:rPr>
          <w:rFonts w:ascii="Times New Roman" w:hAnsi="Times New Roman" w:cs="Times New Roman"/>
          <w:sz w:val="20"/>
          <w:szCs w:val="20"/>
        </w:rPr>
        <w:tab/>
      </w:r>
    </w:p>
    <w:p w:rsidR="00E85BB2" w:rsidRPr="00B11BE8" w:rsidRDefault="00E85BB2" w:rsidP="00B11BE8">
      <w:pPr>
        <w:tabs>
          <w:tab w:val="left" w:pos="306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B11BE8">
        <w:rPr>
          <w:rFonts w:ascii="Times New Roman" w:hAnsi="Times New Roman" w:cs="Times New Roman"/>
          <w:sz w:val="20"/>
          <w:szCs w:val="20"/>
        </w:rPr>
        <w:t>Telefonszám/e-mail cím:</w:t>
      </w:r>
    </w:p>
    <w:p w:rsidR="00E85BB2" w:rsidRDefault="00E85BB2" w:rsidP="00B11B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B11BE8" w:rsidRDefault="00B11BE8" w:rsidP="00B11B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B11BE8" w:rsidRDefault="00B11BE8" w:rsidP="00B11B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B11BE8" w:rsidRDefault="00B11BE8" w:rsidP="00B11B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B11BE8" w:rsidRDefault="00B11BE8" w:rsidP="00B11B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B11BE8" w:rsidRPr="00B11BE8" w:rsidRDefault="00B11BE8" w:rsidP="00B11B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E85BB2" w:rsidRPr="00B11BE8" w:rsidRDefault="00E85BB2" w:rsidP="00B11B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Magánszemély megbízási szerződése esetén: </w:t>
      </w:r>
    </w:p>
    <w:p w:rsidR="00E85BB2" w:rsidRPr="00B11BE8" w:rsidRDefault="00E85BB2" w:rsidP="00B11BE8">
      <w:pPr>
        <w:tabs>
          <w:tab w:val="left" w:pos="3060"/>
        </w:tabs>
        <w:spacing w:after="0"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B11BE8">
        <w:rPr>
          <w:rFonts w:ascii="Times New Roman" w:hAnsi="Times New Roman" w:cs="Times New Roman"/>
          <w:sz w:val="20"/>
          <w:szCs w:val="20"/>
        </w:rPr>
        <w:t xml:space="preserve">Név: </w:t>
      </w:r>
      <w:r w:rsidRPr="00B11BE8">
        <w:rPr>
          <w:rFonts w:ascii="Times New Roman" w:hAnsi="Times New Roman" w:cs="Times New Roman"/>
          <w:sz w:val="20"/>
          <w:szCs w:val="20"/>
        </w:rPr>
        <w:tab/>
      </w:r>
      <w:r w:rsidRPr="00B11BE8">
        <w:rPr>
          <w:rFonts w:ascii="Times New Roman" w:hAnsi="Times New Roman" w:cs="Times New Roman"/>
          <w:sz w:val="20"/>
          <w:szCs w:val="20"/>
        </w:rPr>
        <w:tab/>
      </w:r>
    </w:p>
    <w:p w:rsidR="00E85BB2" w:rsidRPr="00B11BE8" w:rsidRDefault="00E85BB2" w:rsidP="00B11BE8">
      <w:pPr>
        <w:tabs>
          <w:tab w:val="left" w:pos="3060"/>
        </w:tabs>
        <w:spacing w:after="0"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B11BE8">
        <w:rPr>
          <w:rFonts w:ascii="Times New Roman" w:hAnsi="Times New Roman" w:cs="Times New Roman"/>
          <w:sz w:val="20"/>
          <w:szCs w:val="20"/>
        </w:rPr>
        <w:t xml:space="preserve">Születési név: </w:t>
      </w:r>
      <w:r w:rsidRPr="00B11BE8">
        <w:rPr>
          <w:rFonts w:ascii="Times New Roman" w:hAnsi="Times New Roman" w:cs="Times New Roman"/>
          <w:sz w:val="20"/>
          <w:szCs w:val="20"/>
        </w:rPr>
        <w:tab/>
      </w:r>
      <w:r w:rsidRPr="00B11BE8">
        <w:rPr>
          <w:rFonts w:ascii="Times New Roman" w:hAnsi="Times New Roman" w:cs="Times New Roman"/>
          <w:sz w:val="20"/>
          <w:szCs w:val="20"/>
        </w:rPr>
        <w:tab/>
      </w:r>
    </w:p>
    <w:p w:rsidR="00E85BB2" w:rsidRPr="00B11BE8" w:rsidRDefault="00E85BB2" w:rsidP="00B11BE8">
      <w:pPr>
        <w:tabs>
          <w:tab w:val="left" w:pos="3060"/>
        </w:tabs>
        <w:spacing w:after="0"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B11BE8">
        <w:rPr>
          <w:rFonts w:ascii="Times New Roman" w:hAnsi="Times New Roman" w:cs="Times New Roman"/>
          <w:sz w:val="20"/>
          <w:szCs w:val="20"/>
        </w:rPr>
        <w:t xml:space="preserve">Anyja neve: </w:t>
      </w:r>
      <w:r w:rsidRPr="00B11BE8">
        <w:rPr>
          <w:rFonts w:ascii="Times New Roman" w:hAnsi="Times New Roman" w:cs="Times New Roman"/>
          <w:sz w:val="20"/>
          <w:szCs w:val="20"/>
        </w:rPr>
        <w:tab/>
      </w:r>
      <w:r w:rsidRPr="00B11BE8">
        <w:rPr>
          <w:rFonts w:ascii="Times New Roman" w:hAnsi="Times New Roman" w:cs="Times New Roman"/>
          <w:sz w:val="20"/>
          <w:szCs w:val="20"/>
        </w:rPr>
        <w:tab/>
      </w:r>
    </w:p>
    <w:p w:rsidR="00E85BB2" w:rsidRPr="00B11BE8" w:rsidRDefault="00E85BB2" w:rsidP="00B11BE8">
      <w:pPr>
        <w:tabs>
          <w:tab w:val="left" w:pos="3060"/>
        </w:tabs>
        <w:spacing w:after="0"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B11BE8">
        <w:rPr>
          <w:rFonts w:ascii="Times New Roman" w:hAnsi="Times New Roman" w:cs="Times New Roman"/>
          <w:sz w:val="20"/>
          <w:szCs w:val="20"/>
        </w:rPr>
        <w:t>Születési helye, ideje:</w:t>
      </w:r>
      <w:r w:rsidRPr="00B11BE8">
        <w:rPr>
          <w:rFonts w:ascii="Times New Roman" w:hAnsi="Times New Roman" w:cs="Times New Roman"/>
          <w:sz w:val="20"/>
          <w:szCs w:val="20"/>
        </w:rPr>
        <w:tab/>
      </w:r>
      <w:r w:rsidRPr="00B11BE8">
        <w:rPr>
          <w:rFonts w:ascii="Times New Roman" w:hAnsi="Times New Roman" w:cs="Times New Roman"/>
          <w:sz w:val="20"/>
          <w:szCs w:val="20"/>
        </w:rPr>
        <w:tab/>
      </w:r>
    </w:p>
    <w:p w:rsidR="00E85BB2" w:rsidRPr="00B11BE8" w:rsidRDefault="00E85BB2" w:rsidP="00B11BE8">
      <w:pPr>
        <w:tabs>
          <w:tab w:val="left" w:pos="3060"/>
        </w:tabs>
        <w:spacing w:after="0"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B11BE8">
        <w:rPr>
          <w:rFonts w:ascii="Times New Roman" w:hAnsi="Times New Roman" w:cs="Times New Roman"/>
          <w:sz w:val="20"/>
          <w:szCs w:val="20"/>
        </w:rPr>
        <w:t xml:space="preserve">Adóazonosító: </w:t>
      </w:r>
      <w:r w:rsidRPr="00B11BE8">
        <w:rPr>
          <w:rFonts w:ascii="Times New Roman" w:hAnsi="Times New Roman" w:cs="Times New Roman"/>
          <w:sz w:val="20"/>
          <w:szCs w:val="20"/>
        </w:rPr>
        <w:tab/>
      </w:r>
      <w:r w:rsidRPr="00B11BE8">
        <w:rPr>
          <w:rFonts w:ascii="Times New Roman" w:hAnsi="Times New Roman" w:cs="Times New Roman"/>
          <w:sz w:val="20"/>
          <w:szCs w:val="20"/>
        </w:rPr>
        <w:tab/>
      </w:r>
    </w:p>
    <w:p w:rsidR="00E85BB2" w:rsidRPr="00B11BE8" w:rsidRDefault="00E85BB2" w:rsidP="00B11BE8">
      <w:pPr>
        <w:tabs>
          <w:tab w:val="left" w:pos="3060"/>
        </w:tabs>
        <w:spacing w:after="0"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B11BE8">
        <w:rPr>
          <w:rFonts w:ascii="Times New Roman" w:hAnsi="Times New Roman" w:cs="Times New Roman"/>
          <w:sz w:val="20"/>
          <w:szCs w:val="20"/>
        </w:rPr>
        <w:t>Taj szám:</w:t>
      </w:r>
      <w:r w:rsidRPr="00B11BE8">
        <w:rPr>
          <w:rFonts w:ascii="Times New Roman" w:hAnsi="Times New Roman" w:cs="Times New Roman"/>
          <w:sz w:val="20"/>
          <w:szCs w:val="20"/>
        </w:rPr>
        <w:tab/>
      </w:r>
      <w:r w:rsidRPr="00B11BE8">
        <w:rPr>
          <w:rFonts w:ascii="Times New Roman" w:hAnsi="Times New Roman" w:cs="Times New Roman"/>
          <w:sz w:val="20"/>
          <w:szCs w:val="20"/>
        </w:rPr>
        <w:tab/>
      </w:r>
    </w:p>
    <w:p w:rsidR="00E85BB2" w:rsidRPr="00B11BE8" w:rsidRDefault="00E85BB2" w:rsidP="00B11BE8">
      <w:pPr>
        <w:tabs>
          <w:tab w:val="left" w:pos="3060"/>
        </w:tabs>
        <w:spacing w:after="0"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B11BE8">
        <w:rPr>
          <w:rFonts w:ascii="Times New Roman" w:hAnsi="Times New Roman" w:cs="Times New Roman"/>
          <w:sz w:val="20"/>
          <w:szCs w:val="20"/>
        </w:rPr>
        <w:t>Lakcíme:</w:t>
      </w:r>
      <w:r w:rsidRPr="00B11BE8">
        <w:rPr>
          <w:rFonts w:ascii="Times New Roman" w:hAnsi="Times New Roman" w:cs="Times New Roman"/>
          <w:sz w:val="20"/>
          <w:szCs w:val="20"/>
        </w:rPr>
        <w:tab/>
      </w:r>
      <w:r w:rsidRPr="00B11BE8">
        <w:rPr>
          <w:rFonts w:ascii="Times New Roman" w:hAnsi="Times New Roman" w:cs="Times New Roman"/>
          <w:sz w:val="20"/>
          <w:szCs w:val="20"/>
        </w:rPr>
        <w:tab/>
      </w:r>
    </w:p>
    <w:p w:rsidR="00E85BB2" w:rsidRPr="00B11BE8" w:rsidRDefault="00E85BB2" w:rsidP="00B11BE8">
      <w:pPr>
        <w:tabs>
          <w:tab w:val="left" w:pos="3060"/>
        </w:tabs>
        <w:spacing w:after="0"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B11BE8">
        <w:rPr>
          <w:rFonts w:ascii="Times New Roman" w:hAnsi="Times New Roman" w:cs="Times New Roman"/>
          <w:sz w:val="20"/>
          <w:szCs w:val="20"/>
        </w:rPr>
        <w:t>Telefonszám/e-mail cím:</w:t>
      </w:r>
      <w:r w:rsidRPr="00B11BE8">
        <w:rPr>
          <w:rFonts w:ascii="Times New Roman" w:hAnsi="Times New Roman" w:cs="Times New Roman"/>
          <w:sz w:val="20"/>
          <w:szCs w:val="20"/>
        </w:rPr>
        <w:tab/>
      </w:r>
      <w:r w:rsidRPr="00B11BE8">
        <w:rPr>
          <w:rFonts w:ascii="Times New Roman" w:hAnsi="Times New Roman" w:cs="Times New Roman"/>
          <w:sz w:val="20"/>
          <w:szCs w:val="20"/>
        </w:rPr>
        <w:tab/>
      </w:r>
    </w:p>
    <w:p w:rsidR="00E85BB2" w:rsidRPr="00B11BE8" w:rsidRDefault="00E85BB2" w:rsidP="00B11BE8">
      <w:pPr>
        <w:spacing w:after="0" w:line="276" w:lineRule="auto"/>
        <w:ind w:left="720"/>
        <w:rPr>
          <w:rFonts w:ascii="Times New Roman" w:hAnsi="Times New Roman" w:cs="Times New Roman"/>
          <w:bCs/>
          <w:sz w:val="20"/>
          <w:szCs w:val="20"/>
        </w:rPr>
      </w:pPr>
      <w:r w:rsidRPr="00B11BE8">
        <w:rPr>
          <w:rFonts w:ascii="Times New Roman" w:hAnsi="Times New Roman" w:cs="Times New Roman"/>
          <w:bCs/>
          <w:sz w:val="20"/>
          <w:szCs w:val="20"/>
        </w:rPr>
        <w:t xml:space="preserve">Főfoglalkozás munkahely megnevezése és címe: </w:t>
      </w:r>
    </w:p>
    <w:p w:rsidR="00E85BB2" w:rsidRPr="00B11BE8" w:rsidRDefault="00E85BB2" w:rsidP="00B11BE8">
      <w:pPr>
        <w:spacing w:after="0" w:line="276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B11BE8">
        <w:rPr>
          <w:rFonts w:ascii="Times New Roman" w:hAnsi="Times New Roman" w:cs="Times New Roman"/>
          <w:sz w:val="20"/>
          <w:szCs w:val="20"/>
        </w:rPr>
        <w:t xml:space="preserve">Foglalkozása: </w:t>
      </w:r>
    </w:p>
    <w:p w:rsidR="00E85BB2" w:rsidRPr="00B11BE8" w:rsidRDefault="00E85BB2" w:rsidP="00B11BE8">
      <w:pPr>
        <w:tabs>
          <w:tab w:val="left" w:pos="3060"/>
        </w:tabs>
        <w:spacing w:after="0"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B11BE8">
        <w:rPr>
          <w:rFonts w:ascii="Times New Roman" w:hAnsi="Times New Roman" w:cs="Times New Roman"/>
          <w:sz w:val="20"/>
          <w:szCs w:val="20"/>
        </w:rPr>
        <w:t xml:space="preserve">Heti ledolgozott óraszám: </w:t>
      </w:r>
    </w:p>
    <w:p w:rsidR="00B11BE8" w:rsidRDefault="00B11BE8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sectPr w:rsidR="00B11BE8" w:rsidSect="00B11BE8">
          <w:type w:val="continuous"/>
          <w:pgSz w:w="11906" w:h="16838"/>
          <w:pgMar w:top="1843" w:right="1417" w:bottom="851" w:left="1417" w:header="284" w:footer="708" w:gutter="0"/>
          <w:cols w:num="2" w:space="708"/>
          <w:docGrid w:linePitch="360"/>
        </w:sectPr>
      </w:pPr>
    </w:p>
    <w:p w:rsidR="00E85BB2" w:rsidRPr="00B11BE8" w:rsidRDefault="00E85BB2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Vizsgára jelentkezők esetében: </w:t>
      </w:r>
      <w:r w:rsidR="00D61767"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A jelentkezési lapon megadott adatok, kérelem esetén a törzslapon szereplő adatok kezelése</w:t>
      </w:r>
      <w:r w:rsidR="00B11BE8"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történik. </w:t>
      </w:r>
    </w:p>
    <w:p w:rsidR="00E85BB2" w:rsidRPr="00B11BE8" w:rsidRDefault="00E85BB2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DD0E1F" w:rsidRPr="00DD0E1F" w:rsidRDefault="000B147A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B11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5.         Az adatkezelés jogalapja</w:t>
      </w:r>
    </w:p>
    <w:p w:rsidR="00346193" w:rsidRDefault="000B147A" w:rsidP="0034619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B11BE8">
        <w:rPr>
          <w:rFonts w:ascii="Times New Roman" w:hAnsi="Times New Roman" w:cs="Times New Roman"/>
          <w:sz w:val="20"/>
          <w:szCs w:val="20"/>
        </w:rPr>
        <w:t>A szakképzésről szóló 2019. évi LXXX. törvény 93. § (1) bekezdése alapján a szakmai vizsga állami vizsga, amely a szakirányú oktatás során megtanult, a képzési és kimeneti követelményekben az adott szakmára speciálisan előírt szakmai ismeretek elsajátítását országosan egységes eljárás keretében méri.</w:t>
      </w:r>
      <w:r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</w:t>
      </w:r>
    </w:p>
    <w:p w:rsidR="00346193" w:rsidRDefault="00346193" w:rsidP="003461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46193" w:rsidRDefault="00346193" w:rsidP="00346193">
      <w:pPr>
        <w:spacing w:after="0" w:line="360" w:lineRule="auto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346193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A szakképzésről szóló törvény végrehajtásáról 12/2020. (II. 7.) Korm. rendelet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 </w:t>
      </w:r>
      <w:r w:rsidRPr="00346193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272. §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alapján: </w:t>
      </w:r>
    </w:p>
    <w:p w:rsidR="00346193" w:rsidRPr="00346193" w:rsidRDefault="00346193" w:rsidP="00346193">
      <w:pPr>
        <w:spacing w:after="0" w:line="360" w:lineRule="auto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(1) </w:t>
      </w:r>
      <w:r w:rsidRPr="00346193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A vizsgabizottság három tagból áll, akik végzik a vizsgázó tudásának felmérését, valamint minősítik a vizsgázó teljesítményét.</w:t>
      </w:r>
    </w:p>
    <w:p w:rsidR="00346193" w:rsidRPr="00346193" w:rsidRDefault="00346193" w:rsidP="0034619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346193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(1a) A vizsgabizottság ellenőrzési feladatokat ellátó tagja felel a szakmai vizsga szabályszerűségéért, emellett elláthatja az (1) bekezdés szerinti feladatokat is.</w:t>
      </w:r>
    </w:p>
    <w:p w:rsidR="00346193" w:rsidRPr="00346193" w:rsidRDefault="00346193" w:rsidP="0034619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346193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(2) A vizsgafelügyelői feladatokat a vizsgabizottság (1a) bekezdése szerinti tagja látja el.</w:t>
      </w:r>
    </w:p>
    <w:p w:rsidR="00346193" w:rsidRPr="00346193" w:rsidRDefault="00346193" w:rsidP="0034619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346193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(2a) A vizsgabizottság valamely tagja a vizsgázó személyazonosságát valamennyi vizsgatevékenység megkezdésekor ellenőrzi.</w:t>
      </w:r>
    </w:p>
    <w:p w:rsidR="00346193" w:rsidRPr="00346193" w:rsidRDefault="00346193" w:rsidP="0034619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346193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(3) A vizsgabizottság ellenőrzési feladatokat ellátó tagját a szakmai vizsga helyszíne szerint illetékes gazdasági kamara delegálja. A jogszabálynak megfelelő delegálás hiányában a vizsgabizottság ellenőrzési feladatokat ellátó tagját az akkreditált szakképzési vizsgaközpont bízza meg. A delegált tag megbízását az akkreditált szakképzési vizsgaközpont indokolással megtagadhatja, és helyette határidő tűzésével más személy delegálását kezdeményezheti.</w:t>
      </w:r>
    </w:p>
    <w:p w:rsidR="00346193" w:rsidRDefault="00346193" w:rsidP="0034619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346193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(4) A vizsgafelügyelő, illetve a vizsgabizottság tagja nem lehet az, aki a vizsgázó szakmai vizsgára történő felkészítésében részt vett, vagy a vizsgázó hozzátartozója. A vizsgafelügyelő és a vizsgabizottság tagja csak olyan személy lehet, aki a vizsgán megszerezhető szakma oktatásához jogszabályban előírt feltételekkel rendelkezik. A vizsgabizottság egyik tagja csak olyan személy lehet, aki megbízása időpontjában a vizsgán megszerezhető szakma képzési területe tekintetében rendszeres oktatási tevékenységet folytat.</w:t>
      </w:r>
    </w:p>
    <w:p w:rsidR="00346193" w:rsidRPr="00346193" w:rsidRDefault="00346193" w:rsidP="0034619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0B147A" w:rsidRPr="00B11BE8" w:rsidRDefault="000B147A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A 2016/679 (EU) rendelet (általános adatvédelmi rendelet, GDPR) 6. cikk (1) bekezdés e) pontja értelmében a személyes adatok kezelése jogszerű, ha az adatkezelés közérdekű vagy az adatkezelőre ruházott közhatalmi jogosítvány gyakorlásának keretében végzett feladat végrehajtásához szükséges.</w:t>
      </w:r>
    </w:p>
    <w:p w:rsidR="000B147A" w:rsidRPr="00B11BE8" w:rsidRDefault="000B147A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0B147A" w:rsidRPr="00B11BE8" w:rsidRDefault="00346193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6.</w:t>
      </w:r>
      <w:r w:rsidR="000B147A" w:rsidRPr="00B11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 xml:space="preserve">         A személyes adatok kezelésének időtartama</w:t>
      </w:r>
    </w:p>
    <w:p w:rsidR="000B147A" w:rsidRPr="00B11BE8" w:rsidRDefault="000B147A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A szakmai vizsgák lefolytatásának évét követő 10. év utolsó napja.</w:t>
      </w:r>
    </w:p>
    <w:p w:rsidR="000B147A" w:rsidRPr="00B11BE8" w:rsidRDefault="000B147A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0B147A" w:rsidRPr="00B11BE8" w:rsidRDefault="00346193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7.</w:t>
      </w:r>
      <w:r w:rsidR="000B147A" w:rsidRPr="00B11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 xml:space="preserve">         Az érintett jogai</w:t>
      </w:r>
    </w:p>
    <w:p w:rsidR="000B147A" w:rsidRPr="00B11BE8" w:rsidRDefault="000B147A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Az érintett a GDPR-ban foglaltak szerint kérelmezheti az adatkezelőtől a rá vonatkozó személyes adatokhoz való hozzáférést, azok helyesbítését, kezelésüknek korlátozását, megilleti a tiltakozáshoz való jog. Az érintett a GDPR-ban foglaltak szerint másolatot kérhet továbbá a közös adatkezelőktől a nyilvántartott személyes adatairól, továbbá megilleti az adathordozhatósághoz való jog. </w:t>
      </w:r>
    </w:p>
    <w:p w:rsidR="000B147A" w:rsidRPr="00B11BE8" w:rsidRDefault="000B147A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Az érintett a személyes adatok törlését nem kérelmezheti, tekintettel arra, hogy a GDPR 17. cikk (3) bekezdés b) pontja értelmében az adatkezelés közérdekből vagy az adatkezelőre ruházott közhatalmi jogosítvány gyakorlása keretében végzett feladat végrehajtása céljából szükséges.</w:t>
      </w:r>
    </w:p>
    <w:p w:rsidR="000B147A" w:rsidRPr="00B11BE8" w:rsidRDefault="000B147A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0B147A" w:rsidRPr="00B11BE8" w:rsidRDefault="00346193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8</w:t>
      </w:r>
      <w:r w:rsidR="000B147A" w:rsidRPr="00B11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.         A panasz benyújtásának joga</w:t>
      </w:r>
    </w:p>
    <w:p w:rsidR="000B147A" w:rsidRPr="00B11BE8" w:rsidRDefault="000B147A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Az érintett a személyes adatainak kezelésével kapcsolatban bekövetkezett jogsérelem, esetén a felügyeleti hatóságnál panaszt nyújthat be.</w:t>
      </w:r>
    </w:p>
    <w:p w:rsidR="00346193" w:rsidRDefault="000B147A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</w:pPr>
      <w:r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lastRenderedPageBreak/>
        <w:br/>
      </w:r>
    </w:p>
    <w:p w:rsidR="00346193" w:rsidRDefault="00346193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</w:pPr>
    </w:p>
    <w:p w:rsidR="000B147A" w:rsidRPr="00346193" w:rsidRDefault="00346193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3461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 xml:space="preserve">9.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 xml:space="preserve">   </w:t>
      </w:r>
      <w:r w:rsidR="000B147A" w:rsidRPr="003461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A felügyeleti hatóság neve és elérhetőségei:</w:t>
      </w:r>
    </w:p>
    <w:p w:rsidR="000B147A" w:rsidRPr="00B11BE8" w:rsidRDefault="000B147A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br/>
        <w:t>Nemzeti Adatvédelmi- és Információszabadság Hatóság</w:t>
      </w:r>
    </w:p>
    <w:p w:rsidR="000B147A" w:rsidRPr="00B11BE8" w:rsidRDefault="000B147A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1125 Budapest, Szilágyi Erzsébet fasor 22/C.</w:t>
      </w:r>
    </w:p>
    <w:p w:rsidR="000B147A" w:rsidRPr="00B11BE8" w:rsidRDefault="000B147A" w:rsidP="000B1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Telefon: +36-1-391-1400</w:t>
      </w:r>
    </w:p>
    <w:p w:rsidR="00F612D9" w:rsidRPr="00B11BE8" w:rsidRDefault="000B147A" w:rsidP="00F2124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1BE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E-mail: </w:t>
      </w:r>
      <w:hyperlink r:id="rId13" w:history="1">
        <w:r w:rsidRPr="00B11BE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hu-HU"/>
          </w:rPr>
          <w:t>ugyfelszolgalat@naih.hu</w:t>
        </w:r>
      </w:hyperlink>
    </w:p>
    <w:sectPr w:rsidR="00F612D9" w:rsidRPr="00B11BE8" w:rsidSect="00B11BE8">
      <w:type w:val="continuous"/>
      <w:pgSz w:w="11906" w:h="16838"/>
      <w:pgMar w:top="1843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2CD" w:rsidRDefault="00F662CD" w:rsidP="00491444">
      <w:pPr>
        <w:spacing w:after="0" w:line="240" w:lineRule="auto"/>
      </w:pPr>
      <w:r>
        <w:separator/>
      </w:r>
    </w:p>
  </w:endnote>
  <w:endnote w:type="continuationSeparator" w:id="0">
    <w:p w:rsidR="00F662CD" w:rsidRDefault="00F662CD" w:rsidP="0049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E1F" w:rsidRDefault="00F662CD" w:rsidP="00DD0E1F">
    <w:pPr>
      <w:pStyle w:val="lfej"/>
      <w:tabs>
        <w:tab w:val="clear" w:pos="9072"/>
        <w:tab w:val="left" w:pos="4536"/>
      </w:tabs>
      <w:rPr>
        <w:sz w:val="18"/>
        <w:szCs w:val="18"/>
      </w:rPr>
    </w:pPr>
    <w:hyperlink r:id="rId1" w:history="1">
      <w:r w:rsidR="00DD0E1F" w:rsidRPr="00BB4BD8">
        <w:rPr>
          <w:rStyle w:val="Hiperhivatkozs"/>
          <w:sz w:val="18"/>
          <w:szCs w:val="18"/>
        </w:rPr>
        <w:t>www.nyiregyhaziavk.hu</w:t>
      </w:r>
    </w:hyperlink>
    <w:r w:rsidR="00DD0E1F">
      <w:rPr>
        <w:sz w:val="18"/>
        <w:szCs w:val="18"/>
      </w:rPr>
      <w:t xml:space="preserve"> </w:t>
    </w:r>
  </w:p>
  <w:p w:rsidR="00DD0E1F" w:rsidRDefault="00DD0E1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2CD" w:rsidRDefault="00F662CD" w:rsidP="00491444">
      <w:pPr>
        <w:spacing w:after="0" w:line="240" w:lineRule="auto"/>
      </w:pPr>
      <w:r>
        <w:separator/>
      </w:r>
    </w:p>
  </w:footnote>
  <w:footnote w:type="continuationSeparator" w:id="0">
    <w:p w:rsidR="00F662CD" w:rsidRDefault="00F662CD" w:rsidP="00491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59F" w:rsidRDefault="00F662CD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4448969" o:spid="_x0000_s2053" type="#_x0000_t75" style="position:absolute;margin-left:0;margin-top:0;width:453.25pt;height:316.75pt;z-index:-251657216;mso-position-horizontal:center;mso-position-horizontal-relative:margin;mso-position-vertical:center;mso-position-vertical-relative:margin" o:allowincell="f">
          <v:imagedata r:id="rId1" o:title="víizjel_av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FEA" w:rsidRPr="003F1D0B" w:rsidRDefault="00582FEA" w:rsidP="00582FEA">
    <w:pPr>
      <w:pStyle w:val="lfej"/>
      <w:tabs>
        <w:tab w:val="clear" w:pos="9072"/>
        <w:tab w:val="left" w:pos="4536"/>
      </w:tabs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CCA96BC" wp14:editId="630587CE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982374" cy="1018842"/>
          <wp:effectExtent l="0" t="0" r="8255" b="0"/>
          <wp:wrapThrough wrapText="bothSides">
            <wp:wrapPolygon edited="0">
              <wp:start x="0" y="0"/>
              <wp:lineTo x="0" y="21007"/>
              <wp:lineTo x="21363" y="21007"/>
              <wp:lineTo x="21363" y="0"/>
              <wp:lineTo x="0" y="0"/>
            </wp:wrapPolygon>
          </wp:wrapThrough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74" cy="10188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8"/>
        <w:szCs w:val="18"/>
      </w:rPr>
      <w:tab/>
    </w:r>
  </w:p>
  <w:p w:rsidR="00582FEA" w:rsidRPr="002A6BA9" w:rsidRDefault="00582FEA" w:rsidP="00582FEA">
    <w:pPr>
      <w:pStyle w:val="lfej"/>
      <w:tabs>
        <w:tab w:val="clear" w:pos="9072"/>
        <w:tab w:val="left" w:pos="4536"/>
      </w:tabs>
      <w:spacing w:line="276" w:lineRule="auto"/>
      <w:rPr>
        <w:b/>
        <w:sz w:val="24"/>
        <w:szCs w:val="24"/>
      </w:rPr>
    </w:pPr>
    <w:r>
      <w:rPr>
        <w:b/>
        <w:sz w:val="24"/>
        <w:szCs w:val="24"/>
      </w:rPr>
      <w:tab/>
    </w:r>
    <w:r w:rsidRPr="002A6BA9">
      <w:rPr>
        <w:b/>
        <w:sz w:val="24"/>
        <w:szCs w:val="24"/>
      </w:rPr>
      <w:t>NYÍREGYHÁZI VIZSGAKÖZPONT</w:t>
    </w:r>
  </w:p>
  <w:p w:rsidR="00582FEA" w:rsidRPr="00491444" w:rsidRDefault="00582FEA" w:rsidP="00582FEA">
    <w:pPr>
      <w:pStyle w:val="lfej"/>
      <w:tabs>
        <w:tab w:val="clear" w:pos="9072"/>
        <w:tab w:val="left" w:pos="4536"/>
      </w:tabs>
      <w:spacing w:line="276" w:lineRule="auto"/>
      <w:rPr>
        <w:sz w:val="18"/>
        <w:szCs w:val="18"/>
      </w:rPr>
    </w:pPr>
    <w:r>
      <w:tab/>
    </w:r>
    <w:r w:rsidRPr="00491444">
      <w:rPr>
        <w:sz w:val="18"/>
        <w:szCs w:val="18"/>
      </w:rPr>
      <w:t xml:space="preserve">4400 Nyíregyháza, </w:t>
    </w:r>
    <w:r>
      <w:rPr>
        <w:sz w:val="18"/>
        <w:szCs w:val="18"/>
      </w:rPr>
      <w:t xml:space="preserve">Árok utca 53.  </w:t>
    </w:r>
    <w:r w:rsidRPr="00491444">
      <w:rPr>
        <w:sz w:val="18"/>
        <w:szCs w:val="18"/>
      </w:rPr>
      <w:t xml:space="preserve"> </w:t>
    </w:r>
  </w:p>
  <w:p w:rsidR="00582FEA" w:rsidRDefault="00582FEA" w:rsidP="00582FEA">
    <w:pPr>
      <w:pStyle w:val="lfej"/>
      <w:tabs>
        <w:tab w:val="clear" w:pos="9072"/>
        <w:tab w:val="left" w:pos="4536"/>
      </w:tabs>
      <w:spacing w:line="276" w:lineRule="auto"/>
      <w:rPr>
        <w:sz w:val="18"/>
        <w:szCs w:val="18"/>
      </w:rPr>
    </w:pPr>
    <w:r>
      <w:rPr>
        <w:sz w:val="18"/>
        <w:szCs w:val="18"/>
      </w:rPr>
      <w:tab/>
      <w:t>Tel</w:t>
    </w:r>
    <w:r w:rsidRPr="00491444">
      <w:rPr>
        <w:sz w:val="18"/>
        <w:szCs w:val="18"/>
      </w:rPr>
      <w:t xml:space="preserve">: </w:t>
    </w:r>
    <w:r>
      <w:rPr>
        <w:sz w:val="18"/>
        <w:szCs w:val="18"/>
      </w:rPr>
      <w:t>+36 70-705-0957</w:t>
    </w:r>
  </w:p>
  <w:p w:rsidR="00582FEA" w:rsidRDefault="00582FEA" w:rsidP="00582FEA">
    <w:pPr>
      <w:pStyle w:val="lfej"/>
      <w:tabs>
        <w:tab w:val="clear" w:pos="9072"/>
        <w:tab w:val="left" w:pos="4536"/>
      </w:tabs>
      <w:spacing w:line="276" w:lineRule="auto"/>
      <w:rPr>
        <w:sz w:val="18"/>
        <w:szCs w:val="18"/>
      </w:rPr>
    </w:pPr>
    <w:r>
      <w:rPr>
        <w:sz w:val="18"/>
        <w:szCs w:val="18"/>
      </w:rPr>
      <w:tab/>
      <w:t xml:space="preserve">E-mail cím: </w:t>
    </w:r>
    <w:hyperlink r:id="rId2" w:history="1">
      <w:r w:rsidRPr="00C470EE">
        <w:rPr>
          <w:rStyle w:val="Hiperhivatkozs"/>
          <w:sz w:val="18"/>
          <w:szCs w:val="18"/>
        </w:rPr>
        <w:t>vizsgakozpont@nyiregyhaziavk.hu</w:t>
      </w:r>
    </w:hyperlink>
  </w:p>
  <w:p w:rsidR="00582FEA" w:rsidRDefault="00582FEA" w:rsidP="00582FEA">
    <w:pPr>
      <w:pStyle w:val="lfej"/>
      <w:tabs>
        <w:tab w:val="clear" w:pos="9072"/>
        <w:tab w:val="left" w:pos="4536"/>
      </w:tabs>
      <w:rPr>
        <w:sz w:val="18"/>
        <w:szCs w:val="18"/>
      </w:rPr>
    </w:pPr>
    <w:r>
      <w:rPr>
        <w:sz w:val="18"/>
        <w:szCs w:val="18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59F" w:rsidRDefault="00F662CD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4448968" o:spid="_x0000_s2052" type="#_x0000_t75" style="position:absolute;margin-left:0;margin-top:0;width:453.25pt;height:316.75pt;z-index:-251658240;mso-position-horizontal:center;mso-position-horizontal-relative:margin;mso-position-vertical:center;mso-position-vertical-relative:margin" o:allowincell="f">
          <v:imagedata r:id="rId1" o:title="víizjel_av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444"/>
    <w:rsid w:val="00022AEB"/>
    <w:rsid w:val="00044BCC"/>
    <w:rsid w:val="000708DE"/>
    <w:rsid w:val="000B147A"/>
    <w:rsid w:val="000D7789"/>
    <w:rsid w:val="0010758C"/>
    <w:rsid w:val="001142EB"/>
    <w:rsid w:val="001C5E5E"/>
    <w:rsid w:val="00221B1F"/>
    <w:rsid w:val="00244B16"/>
    <w:rsid w:val="002A759F"/>
    <w:rsid w:val="0034407A"/>
    <w:rsid w:val="00346193"/>
    <w:rsid w:val="004325C4"/>
    <w:rsid w:val="00491444"/>
    <w:rsid w:val="005465B7"/>
    <w:rsid w:val="00557580"/>
    <w:rsid w:val="00582FEA"/>
    <w:rsid w:val="005F01BB"/>
    <w:rsid w:val="005F09D2"/>
    <w:rsid w:val="006A000D"/>
    <w:rsid w:val="00704695"/>
    <w:rsid w:val="00807440"/>
    <w:rsid w:val="00814B71"/>
    <w:rsid w:val="008E0868"/>
    <w:rsid w:val="00935464"/>
    <w:rsid w:val="009707EE"/>
    <w:rsid w:val="00A21BA2"/>
    <w:rsid w:val="00A95988"/>
    <w:rsid w:val="00B11BE8"/>
    <w:rsid w:val="00BC41F2"/>
    <w:rsid w:val="00C66EE8"/>
    <w:rsid w:val="00C83CAB"/>
    <w:rsid w:val="00CB2AE7"/>
    <w:rsid w:val="00D61767"/>
    <w:rsid w:val="00DD0E1F"/>
    <w:rsid w:val="00E85BB2"/>
    <w:rsid w:val="00E95EF4"/>
    <w:rsid w:val="00F21246"/>
    <w:rsid w:val="00F662CD"/>
    <w:rsid w:val="00F74C10"/>
    <w:rsid w:val="00FC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FB0BAB3"/>
  <w15:chartTrackingRefBased/>
  <w15:docId w15:val="{B5C57532-15BE-410C-A533-BFBAD448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346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3461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91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1444"/>
  </w:style>
  <w:style w:type="paragraph" w:styleId="llb">
    <w:name w:val="footer"/>
    <w:basedOn w:val="Norml"/>
    <w:link w:val="llbChar"/>
    <w:uiPriority w:val="99"/>
    <w:unhideWhenUsed/>
    <w:rsid w:val="00491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1444"/>
  </w:style>
  <w:style w:type="character" w:styleId="Hiperhivatkozs">
    <w:name w:val="Hyperlink"/>
    <w:basedOn w:val="Bekezdsalapbettpusa"/>
    <w:uiPriority w:val="99"/>
    <w:unhideWhenUsed/>
    <w:rsid w:val="00491444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3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3CAB"/>
    <w:rPr>
      <w:rFonts w:ascii="Segoe UI" w:hAnsi="Segoe UI" w:cs="Segoe UI"/>
      <w:sz w:val="18"/>
      <w:szCs w:val="18"/>
    </w:rPr>
  </w:style>
  <w:style w:type="character" w:customStyle="1" w:styleId="highlighted">
    <w:name w:val="highlighted"/>
    <w:basedOn w:val="Bekezdsalapbettpusa"/>
    <w:rsid w:val="00346193"/>
  </w:style>
  <w:style w:type="paragraph" w:styleId="NormlWeb">
    <w:name w:val="Normal (Web)"/>
    <w:basedOn w:val="Norml"/>
    <w:uiPriority w:val="99"/>
    <w:semiHidden/>
    <w:unhideWhenUsed/>
    <w:rsid w:val="0034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34619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34619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DD0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vedelem@nyiregyhaziszc.hu" TargetMode="External"/><Relationship Id="rId13" Type="http://schemas.openxmlformats.org/officeDocument/2006/relationships/hyperlink" Target="mailto:ugyfelszolgalat@naih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zsgakozpont@nyiregyhaziavk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yiregyhaziavk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vizsgakozpont@nyiregyhaziavk.hu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BCD41-A58C-486D-B091-841005AA0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Obuczki Rita</dc:creator>
  <cp:keywords/>
  <dc:description/>
  <cp:lastModifiedBy>Molnár Mátyás</cp:lastModifiedBy>
  <cp:revision>3</cp:revision>
  <cp:lastPrinted>2020-11-04T09:44:00Z</cp:lastPrinted>
  <dcterms:created xsi:type="dcterms:W3CDTF">2026-07-20T11:40:00Z</dcterms:created>
  <dcterms:modified xsi:type="dcterms:W3CDTF">2026-07-20T12:49:00Z</dcterms:modified>
</cp:coreProperties>
</file>