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8AB" w:rsidRPr="000D3C9A" w:rsidRDefault="00CB58AB" w:rsidP="00CB58A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bookmarkStart w:id="0" w:name="_Hlk9885516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A9B" w:rsidTr="005E5D56">
        <w:tc>
          <w:tcPr>
            <w:tcW w:w="9062" w:type="dxa"/>
          </w:tcPr>
          <w:p w:rsidR="00FF3A9B" w:rsidRDefault="00FF3A9B" w:rsidP="003430A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</w:pPr>
          </w:p>
          <w:p w:rsidR="00FF3A9B" w:rsidRPr="00FF3A9B" w:rsidRDefault="00FF3A9B" w:rsidP="00FF3A9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</w:pPr>
            <w:r w:rsidRPr="00C21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  <w:t>Jelentkezési lap szakmai vizsgára</w:t>
            </w:r>
          </w:p>
        </w:tc>
      </w:tr>
    </w:tbl>
    <w:p w:rsidR="00CB58AB" w:rsidRPr="00C2184D" w:rsidRDefault="00CB58AB" w:rsidP="00CB58A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hu-HU"/>
        </w:rPr>
        <w:t>A vizsgára jelentkező adatai: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Név: 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Születési név: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Anyja születési neve: 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Születési hely, idő: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Lakcím: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Tanulói azonosító szám : …………………………….……… Állampolgárság: ……………………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proofErr w:type="spellStart"/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Tel.szám</w:t>
      </w:r>
      <w:proofErr w:type="spellEnd"/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: ………………………………………     e-mail: ……………………………………………</w:t>
      </w:r>
    </w:p>
    <w:p w:rsidR="00CB58AB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hu-HU"/>
        </w:rPr>
        <w:t>A megszerezni kívánt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 szakma, szakmairány/részszakma adatai (megfelelő rész aláhúzandó):</w:t>
      </w: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szakma, szakmairány/részszakma megnevezése:</w:t>
      </w: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>A szakma azonosító száma:</w:t>
      </w: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>
        <w:rPr>
          <w:rFonts w:ascii="Times New Roman" w:eastAsia="Times New Roman" w:hAnsi="Times New Roman" w:cs="Times New Roman"/>
          <w:sz w:val="24"/>
          <w:szCs w:val="24"/>
          <w:lang w:bidi="hu-HU"/>
        </w:rPr>
        <w:t xml:space="preserve">KKK száma: </w:t>
      </w:r>
    </w:p>
    <w:p w:rsidR="00CB58AB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A szakmai vizsgára felkészítő intézmény megnevezése, címe: </w:t>
      </w:r>
    </w:p>
    <w:p w:rsidR="00CB58AB" w:rsidRDefault="008D16D2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képzés kezdete és vége:                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tól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                    -ig.</w:t>
      </w:r>
    </w:p>
    <w:p w:rsidR="004D0550" w:rsidRPr="00C2184D" w:rsidRDefault="004D0550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A képzés helyszíne: </w:t>
      </w:r>
    </w:p>
    <w:p w:rsidR="00CB58AB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szakmai vizsgaszervező intézmény megnevezése:</w:t>
      </w: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Vizsgaidőszak megjelölése: (megfelelő rész aláhúzandó):</w:t>
      </w:r>
    </w:p>
    <w:p w:rsidR="00CB58AB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február-március 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ab/>
        <w:t xml:space="preserve">május-június 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ab/>
        <w:t>október-november</w:t>
      </w: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Résszakma megszerzésére irányuló szakmai vizsga esetén a szakmai vizsga várható időpontja: .……...</w:t>
      </w:r>
    </w:p>
    <w:p w:rsidR="00CA2734" w:rsidRDefault="00CA2734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(Részszakma megszerzésére irányuló vizsga időpontját a Vizsgaközpont határozza meg. 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lastRenderedPageBreak/>
        <w:t>12/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2020.(II.7.) Kormányrendelet 262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. §.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 (1).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)</w:t>
      </w: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vizsgázó javító/pótlóvizsgára jelentkezik:                          igen                         nem</w:t>
      </w: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Javítóvizsga / pótlóvizsga esetén a teljesítendő vizsgafeladatok megnevezése: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Előző szakmai vizsga törzslapkivonatának száma: 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Vizsgaközpont tájékoztatja, hogy:</w:t>
      </w:r>
    </w:p>
    <w:p w:rsidR="00CB58AB" w:rsidRPr="00C2184D" w:rsidRDefault="00CB58AB" w:rsidP="00CB58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felmentés iránti kérelmét a vizsgára való jelentkezéskor írásban kell benyújtania a vizsgaközpont felé. A kérelemhez szükséges csatolnia a jogosultságot alátámasztó okirat fénymásolatát. Abban az esetben, ha a vizsgára jelentkező a vizsgára jelentkezéskor nem nyújtja be a felmentés iránti kérelmét, azt már a későbbiekben nem áll módunkban figyelembe venni.</w:t>
      </w:r>
    </w:p>
    <w:p w:rsidR="00CB58AB" w:rsidRPr="00C2184D" w:rsidRDefault="00CB58AB" w:rsidP="00CB58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Az időben, előre jelzett különleges igényeinek, egyedi rendkívüli szükségletek figyelembevételére kizárólag a szakképzésről szóló törvény, ill. a szakképzés végrehajtásáról szóló 12/2020.(II.7.) Kormányrendeletre tekintettel van lehetőség. 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A jelentkezés aláírásával egyidejűleg nyilatkozik, hogy megfelel a vizsgára jelentkezési/tanúsítási követelményeknek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– rendelkezésre állás esetén - 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és átad minden olyan információt, 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 ennek megítéléséhez szükséges, továbbá haladéktalanul tájékoztatja a vizsgaközpontot minden olyan eseményről és dologról, amelyek befolyásolják a vizsgáztatási követelmények teljesítését. 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Amennyiben a szakmai vizsga megkezdéséig nem teljesíti, vagy nem mutatja be a vizsgaközpontnak a képzési és kimeneti követelményekben meghatározott vizsgára bocsájtás feltételeit igazoló dokumentumot, a vizsgára történő jelentkezését törli a vizsgaközpont.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 </w:t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>Jelentkezésével egyidejűleg hozzájárul ahhoz, hogy a megadott személyes adatokat, a vizsgateljesítményeit és eredményeit a Vizsgaközpont nyilvántartás céljából – a személyes adatok kezelésére vonatkozó hatályos jogszabályok betartásával – kezelje.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>További vizsgajelentkezéssel, vizsgával és adatkezeléssel kapcsolatos információk megtalálhatóak a ………………………………………….honlapon.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lastRenderedPageBreak/>
        <w:t>Dátum: …………………………………………………………................</w:t>
      </w:r>
      <w:r w:rsidRPr="00C2184D">
        <w:rPr>
          <w:rFonts w:ascii="Times New Roman" w:eastAsia="Times New Roman" w:hAnsi="Times New Roman" w:cs="Times New Roman"/>
          <w:color w:val="FF0000"/>
          <w:sz w:val="24"/>
          <w:szCs w:val="24"/>
          <w:lang w:bidi="hu-HU"/>
        </w:rPr>
        <w:tab/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>…………………………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bidi="hu-HU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>szülő/ gondviselő aláírása</w:t>
      </w:r>
      <w:r w:rsidRPr="00C2184D">
        <w:rPr>
          <w:rFonts w:ascii="Times New Roman" w:eastAsia="Times New Roman" w:hAnsi="Times New Roman" w:cs="Times New Roman"/>
          <w:sz w:val="24"/>
          <w:szCs w:val="24"/>
          <w:vertAlign w:val="superscript"/>
          <w:lang w:bidi="hu-HU"/>
        </w:rPr>
        <w:t>*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>(olvasható név és aláírása)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 xml:space="preserve">……………….………………. </w:t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  <w:t>……………….……………….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>vizsgára jelentkező</w:t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  <w:t>vizsgaközpont vezető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>(olvasható név és aláírás)</w:t>
      </w: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ab/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sz w:val="24"/>
          <w:szCs w:val="24"/>
          <w:lang w:bidi="hu-HU"/>
        </w:rPr>
        <w:t xml:space="preserve">(*) 18 év alatti vizsgázó esetén a személyes adatok kezelésére vonatkozóan, a szülő/ gondviselő belegyezése szükséges. 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P. H.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hu-HU"/>
        </w:rPr>
        <w:t>Záradék: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9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A vizsgázó a fent megjelölt szakma képzési és kimeneti követelményekben meghatározott vizsgára bocsátáshoz szükséges feltételekkel rendelkezik, az azokat igazoló dokumentumokat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98"/>
          <w:tab w:val="left" w:pos="61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…………(év) …………………..(hó)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ab/>
        <w:t>(nap)</w:t>
      </w:r>
    </w:p>
    <w:p w:rsidR="00CB58AB" w:rsidRPr="00C2184D" w:rsidRDefault="00CB58AB" w:rsidP="00CB58A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maradéktalanul bemutatta.</w:t>
      </w:r>
    </w:p>
    <w:p w:rsidR="00CB58AB" w:rsidRPr="00C2184D" w:rsidRDefault="00CB58AB" w:rsidP="00CB58A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…………………………………………………………………………………………………………………………………………………………………………………………………………… kivételével bemutatta.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P. H.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……………….………………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 xml:space="preserve">       </w:t>
      </w:r>
      <w:r w:rsidRPr="00C2184D"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  <w:t>vizsgaközpont vezető</w:t>
      </w: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Pr="00C2184D" w:rsidRDefault="00CB58AB" w:rsidP="00CB5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u-HU"/>
        </w:rPr>
      </w:pPr>
    </w:p>
    <w:p w:rsidR="00CB58AB" w:rsidRDefault="00CB58AB" w:rsidP="00CB58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58AB" w:rsidRDefault="00CB58AB" w:rsidP="00CB58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Titoktartási és megtévesztésre vonatkozó </w:t>
      </w:r>
    </w:p>
    <w:p w:rsidR="00CB58AB" w:rsidRDefault="00CB58AB" w:rsidP="00CB58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:rsidR="00CB58AB" w:rsidRDefault="00CB58AB" w:rsidP="00CB58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szakmai/képesítő vizsga alatt vizsgázó részéről</w:t>
      </w:r>
    </w:p>
    <w:p w:rsidR="00CB58AB" w:rsidRDefault="00CB58AB" w:rsidP="00CB58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58AB" w:rsidRPr="00B2247D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7D">
        <w:rPr>
          <w:rFonts w:ascii="Times New Roman" w:hAnsi="Times New Roman" w:cs="Times New Roman"/>
          <w:sz w:val="24"/>
          <w:szCs w:val="24"/>
        </w:rPr>
        <w:t xml:space="preserve">Vizsgázó neve: </w:t>
      </w:r>
    </w:p>
    <w:p w:rsidR="00CB58AB" w:rsidRPr="00B2247D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7D">
        <w:rPr>
          <w:rFonts w:ascii="Times New Roman" w:hAnsi="Times New Roman" w:cs="Times New Roman"/>
          <w:sz w:val="24"/>
          <w:szCs w:val="24"/>
        </w:rPr>
        <w:t xml:space="preserve">Vizsgázó születési helye és ideje: </w:t>
      </w:r>
    </w:p>
    <w:p w:rsidR="00CB58AB" w:rsidRPr="00B2247D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7D">
        <w:rPr>
          <w:rFonts w:ascii="Times New Roman" w:hAnsi="Times New Roman" w:cs="Times New Roman"/>
          <w:sz w:val="24"/>
          <w:szCs w:val="24"/>
        </w:rPr>
        <w:t xml:space="preserve">Vizsgázó anyja neve: </w:t>
      </w:r>
    </w:p>
    <w:p w:rsidR="00CB58AB" w:rsidRPr="00B2247D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7D">
        <w:rPr>
          <w:rFonts w:ascii="Times New Roman" w:hAnsi="Times New Roman" w:cs="Times New Roman"/>
          <w:sz w:val="24"/>
          <w:szCs w:val="24"/>
        </w:rPr>
        <w:t xml:space="preserve">Vizsga azonosítója: </w:t>
      </w:r>
    </w:p>
    <w:p w:rsidR="00CB58AB" w:rsidRPr="00B2247D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8AB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7D">
        <w:rPr>
          <w:rFonts w:ascii="Times New Roman" w:hAnsi="Times New Roman" w:cs="Times New Roman"/>
          <w:sz w:val="24"/>
          <w:szCs w:val="24"/>
        </w:rPr>
        <w:t>nyilatkozom, hogy a szakmai / képesítő vizsgán a vizsgáról, a vizsgafolyamatokról nem adok ki információt, a szak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2247D">
        <w:rPr>
          <w:rFonts w:ascii="Times New Roman" w:hAnsi="Times New Roman" w:cs="Times New Roman"/>
          <w:sz w:val="24"/>
          <w:szCs w:val="24"/>
        </w:rPr>
        <w:t xml:space="preserve">ai/képesítő vizsgán nem követek el csalást, szabálytalanságot. </w:t>
      </w:r>
    </w:p>
    <w:p w:rsidR="00CB58AB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nyilatkozatot magamra nézve kötelezőnek tartom, a be nem tartása esetén a következményeket vállalom. </w:t>
      </w:r>
    </w:p>
    <w:p w:rsidR="00CB58AB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8AB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CB58AB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………………………………………</w:t>
      </w:r>
    </w:p>
    <w:p w:rsidR="00CB58AB" w:rsidRDefault="00CB58AB" w:rsidP="00CB58AB">
      <w:pPr>
        <w:spacing w:line="36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vizsgázó neve olvashatóan </w:t>
      </w:r>
    </w:p>
    <w:p w:rsidR="00CB58AB" w:rsidRDefault="00CB58AB" w:rsidP="00CB58AB">
      <w:pPr>
        <w:spacing w:line="36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8AB" w:rsidRDefault="00CB58AB" w:rsidP="00CB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CB58AB" w:rsidRPr="00B2247D" w:rsidRDefault="00CB58AB" w:rsidP="00CB58AB">
      <w:pPr>
        <w:spacing w:line="360" w:lineRule="auto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vizsgázó aláírása </w:t>
      </w:r>
    </w:p>
    <w:p w:rsidR="00CB58AB" w:rsidRPr="00C2184D" w:rsidRDefault="00CB58AB" w:rsidP="00CB58AB">
      <w:pPr>
        <w:widowControl w:val="0"/>
        <w:tabs>
          <w:tab w:val="left" w:pos="562"/>
          <w:tab w:val="left" w:pos="2128"/>
          <w:tab w:val="center" w:pos="5643"/>
        </w:tabs>
        <w:spacing w:after="0" w:line="360" w:lineRule="auto"/>
        <w:ind w:left="20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B58AB" w:rsidRDefault="00CB58AB" w:rsidP="00CB58AB">
      <w:r w:rsidRPr="00C2184D">
        <w:rPr>
          <w:rFonts w:ascii="Times New Roman" w:hAnsi="Times New Roman" w:cs="Times New Roman"/>
          <w:strike/>
          <w:sz w:val="24"/>
          <w:szCs w:val="24"/>
        </w:rPr>
        <w:br w:type="page"/>
      </w:r>
      <w:bookmarkEnd w:id="0"/>
    </w:p>
    <w:sectPr w:rsidR="00CB58AB" w:rsidSect="000A1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8AB" w:rsidRDefault="00CB58AB" w:rsidP="00CB58AB">
      <w:pPr>
        <w:spacing w:after="0" w:line="240" w:lineRule="auto"/>
      </w:pPr>
      <w:r>
        <w:separator/>
      </w:r>
    </w:p>
  </w:endnote>
  <w:endnote w:type="continuationSeparator" w:id="0">
    <w:p w:rsidR="00CB58AB" w:rsidRDefault="00CB58AB" w:rsidP="00CB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91" w:rsidRDefault="000A14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91" w:rsidRDefault="000A1491" w:rsidP="000A1491">
    <w:pPr>
      <w:pStyle w:val="llb"/>
    </w:pPr>
    <w:hyperlink r:id="rId1" w:history="1">
      <w:r>
        <w:rPr>
          <w:rStyle w:val="Hiperhivatkozs"/>
          <w:sz w:val="18"/>
          <w:szCs w:val="18"/>
        </w:rPr>
        <w:t>www.nyiregyhaziavk.hu</w:t>
      </w:r>
    </w:hyperlink>
  </w:p>
  <w:p w:rsidR="000A1491" w:rsidRDefault="000A1491">
    <w:pPr>
      <w:pStyle w:val="llb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91" w:rsidRDefault="000A14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8AB" w:rsidRDefault="00CB58AB" w:rsidP="00CB58AB">
      <w:pPr>
        <w:spacing w:after="0" w:line="240" w:lineRule="auto"/>
      </w:pPr>
      <w:r>
        <w:separator/>
      </w:r>
    </w:p>
  </w:footnote>
  <w:footnote w:type="continuationSeparator" w:id="0">
    <w:p w:rsidR="00CB58AB" w:rsidRDefault="00CB58AB" w:rsidP="00CB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91" w:rsidRDefault="000A14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A9B" w:rsidRPr="003F1D0B" w:rsidRDefault="00FF3A9B" w:rsidP="00FF3A9B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418DFC" wp14:editId="32F0B44B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FF3A9B" w:rsidRPr="002A6BA9" w:rsidRDefault="00FF3A9B" w:rsidP="00FF3A9B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FF3A9B" w:rsidRPr="00491444" w:rsidRDefault="00FF3A9B" w:rsidP="00FF3A9B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FF3A9B" w:rsidRDefault="00FF3A9B" w:rsidP="00FF3A9B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FF3A9B" w:rsidRDefault="00FF3A9B" w:rsidP="00FF3A9B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FF3A9B" w:rsidRDefault="00FF3A9B" w:rsidP="00FF3A9B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 </w:t>
    </w:r>
  </w:p>
  <w:p w:rsidR="00FF3A9B" w:rsidRPr="00D83FA8" w:rsidRDefault="00FF3A9B" w:rsidP="00FF3A9B">
    <w:pPr>
      <w:pStyle w:val="lfej"/>
    </w:pPr>
  </w:p>
  <w:p w:rsidR="00FF3A9B" w:rsidRPr="00C05A87" w:rsidRDefault="00FF3A9B" w:rsidP="00FF3A9B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Kiadás dátuma: </w:t>
    </w:r>
    <w:r w:rsidR="000A1491">
      <w:t>2025.01.06.</w:t>
    </w:r>
  </w:p>
  <w:p w:rsidR="00CB58AB" w:rsidRDefault="00CB58A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91" w:rsidRDefault="000A14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47F7"/>
    <w:multiLevelType w:val="multilevel"/>
    <w:tmpl w:val="49E8B3F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7C1CC5"/>
    <w:multiLevelType w:val="multilevel"/>
    <w:tmpl w:val="B8A0458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57"/>
    <w:rsid w:val="00015463"/>
    <w:rsid w:val="000A1491"/>
    <w:rsid w:val="004D0550"/>
    <w:rsid w:val="008B0AE8"/>
    <w:rsid w:val="008D16D2"/>
    <w:rsid w:val="00B50957"/>
    <w:rsid w:val="00CA2734"/>
    <w:rsid w:val="00CB58AB"/>
    <w:rsid w:val="00ED4957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9309FA-9400-46B5-8952-9725BD64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B58A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fejléc1sor"/>
    <w:basedOn w:val="Norml"/>
    <w:link w:val="lfejChar"/>
    <w:uiPriority w:val="99"/>
    <w:unhideWhenUsed/>
    <w:rsid w:val="00CB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CB58AB"/>
  </w:style>
  <w:style w:type="paragraph" w:styleId="llb">
    <w:name w:val="footer"/>
    <w:aliases w:val="Char"/>
    <w:basedOn w:val="Norml"/>
    <w:link w:val="llbChar"/>
    <w:uiPriority w:val="99"/>
    <w:unhideWhenUsed/>
    <w:rsid w:val="00CB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aliases w:val="Char Char"/>
    <w:basedOn w:val="Bekezdsalapbettpusa"/>
    <w:link w:val="llb"/>
    <w:uiPriority w:val="99"/>
    <w:rsid w:val="00CB58AB"/>
  </w:style>
  <w:style w:type="character" w:styleId="Hiperhivatkozs">
    <w:name w:val="Hyperlink"/>
    <w:basedOn w:val="Bekezdsalapbettpusa"/>
    <w:uiPriority w:val="99"/>
    <w:unhideWhenUsed/>
    <w:rsid w:val="00CB5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iregyhaziavk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Dancsiskóné Katalin</dc:creator>
  <cp:keywords/>
  <dc:description/>
  <cp:lastModifiedBy>Obuczki Rita</cp:lastModifiedBy>
  <cp:revision>3</cp:revision>
  <dcterms:created xsi:type="dcterms:W3CDTF">2024-05-31T06:52:00Z</dcterms:created>
  <dcterms:modified xsi:type="dcterms:W3CDTF">2025-01-06T12:51:00Z</dcterms:modified>
</cp:coreProperties>
</file>