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AE" w:rsidRDefault="00B31A95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Pályázati f</w:t>
      </w:r>
      <w:r w:rsidR="00225AAE">
        <w:rPr>
          <w:rFonts w:ascii="Times New Roman" w:eastAsia="Times New Roman" w:hAnsi="Times New Roman" w:cs="Times New Roman"/>
          <w:b/>
          <w:bCs/>
          <w:lang w:eastAsia="hu-HU"/>
        </w:rPr>
        <w:t>elhívás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Nyíregyházi Vizsgaközpont által nyilvántartott </w:t>
      </w:r>
    </w:p>
    <w:p w:rsidR="00225AAE" w:rsidRDefault="00EA51E0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JEGYZŐI</w:t>
      </w:r>
      <w:r w:rsidR="00225AAE">
        <w:rPr>
          <w:rFonts w:ascii="Times New Roman" w:eastAsia="Times New Roman" w:hAnsi="Times New Roman" w:cs="Times New Roman"/>
          <w:b/>
          <w:bCs/>
          <w:lang w:eastAsia="hu-HU"/>
        </w:rPr>
        <w:t xml:space="preserve"> NÉVJEGYZÉKBE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történő jelentkezésre</w:t>
      </w:r>
      <w:bookmarkStart w:id="0" w:name="_GoBack"/>
      <w:bookmarkEnd w:id="0"/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Nyíregyházi Szakképzési Centrum szervezeti egységeként létrejövő Nyíregyházi Vizsgaközpont akkreditációját készíti elő, melynek egyik feltétele a vizsgáztatáshoz szükséges személyi feltételek megléte. A fentiekre tekintettel az alábbi nyílt felhívást teszi közzé.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szakképzésről szóló törvény végrehajtásáról szóló 12/2020. (II. 7.) Korm. rendelet (a továbbiakban: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Szkr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.) </w:t>
      </w:r>
      <w:r w:rsidR="00EA51E0">
        <w:rPr>
          <w:rFonts w:ascii="Times New Roman" w:eastAsia="Times New Roman" w:hAnsi="Times New Roman" w:cs="Times New Roman"/>
          <w:lang w:eastAsia="hu-HU"/>
        </w:rPr>
        <w:t xml:space="preserve">alapján a jegyzőket a vizsgaközpont jelöli ki és bízza meg. </w:t>
      </w: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/>
        </w:rPr>
      </w:pP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Szkr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EA51E0">
        <w:rPr>
          <w:rFonts w:ascii="Times New Roman" w:eastAsia="Times New Roman" w:hAnsi="Times New Roman" w:cs="Times New Roman"/>
          <w:lang w:eastAsia="hu-HU"/>
        </w:rPr>
        <w:t>274. §</w:t>
      </w:r>
      <w:r>
        <w:rPr>
          <w:rFonts w:ascii="Times New Roman" w:eastAsia="Times New Roman" w:hAnsi="Times New Roman" w:cs="Times New Roman"/>
          <w:lang w:eastAsia="hu-HU"/>
        </w:rPr>
        <w:t xml:space="preserve"> alapján a</w:t>
      </w:r>
      <w:r w:rsidRPr="00EA51E0">
        <w:rPr>
          <w:rFonts w:ascii="Times New Roman" w:eastAsia="Times New Roman" w:hAnsi="Times New Roman" w:cs="Times New Roman"/>
          <w:lang w:eastAsia="hu-HU"/>
        </w:rPr>
        <w:t xml:space="preserve"> szakmai vizsga </w:t>
      </w:r>
      <w:r w:rsidRPr="00EA51E0">
        <w:rPr>
          <w:rFonts w:ascii="Times New Roman" w:eastAsia="Times New Roman" w:hAnsi="Times New Roman" w:cs="Times New Roman"/>
          <w:b/>
          <w:lang w:eastAsia="hu-HU"/>
        </w:rPr>
        <w:t>jegyzője</w:t>
      </w:r>
      <w:r w:rsidRPr="00EA51E0">
        <w:rPr>
          <w:rFonts w:ascii="Times New Roman" w:eastAsia="Times New Roman" w:hAnsi="Times New Roman" w:cs="Times New Roman"/>
          <w:lang w:eastAsia="hu-HU"/>
        </w:rPr>
        <w:t xml:space="preserve"> a szakmai vizsga előkészítésével,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 xml:space="preserve">lefolytatásával és lezárásával </w:t>
      </w:r>
      <w:r>
        <w:rPr>
          <w:rFonts w:ascii="Times New Roman" w:eastAsia="Times New Roman" w:hAnsi="Times New Roman" w:cs="Times New Roman"/>
          <w:lang w:eastAsia="hu-HU"/>
        </w:rPr>
        <w:t>k</w:t>
      </w:r>
      <w:r w:rsidRPr="00EA51E0">
        <w:rPr>
          <w:rFonts w:ascii="Times New Roman" w:eastAsia="Times New Roman" w:hAnsi="Times New Roman" w:cs="Times New Roman"/>
          <w:lang w:eastAsia="hu-HU"/>
        </w:rPr>
        <w:t>apcsolatos írásbeli, dokumentálási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feladatokat látja el. E feladatkörében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1. vezeti a vizsgajegyzőkönyvet,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2. összesíti a szakmai vizsga részeredményeit,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3. kitölti és vezeti a vizsgatörzslapot,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4. kitölti az oklevelet, illetve a szakmai bizonyítványt,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5. elvégzi a szakmai vizsgával kapcsolatos egyéb adminisztratív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teendőket,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6. felelős a vizsgatörzslap és az oklevél, illetve a szakmai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bizonyítvány adatainak összeolvasásáért, egyezéséért,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7. gondoskodik a szakmai vizsga lezárását követően a szakmai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vizsga dokumentumainak a vizsgabizottság által történő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hitelesítéséről, valamint</w:t>
      </w:r>
    </w:p>
    <w:p w:rsid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1E0">
        <w:rPr>
          <w:rFonts w:ascii="Times New Roman" w:eastAsia="Times New Roman" w:hAnsi="Times New Roman" w:cs="Times New Roman"/>
          <w:lang w:eastAsia="hu-HU"/>
        </w:rPr>
        <w:t>8. gondoskodik a szakmai vizsga lezárását követően az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elektronikus adatszolgáltatási kötelezettség teljesítéséről.</w:t>
      </w:r>
    </w:p>
    <w:p w:rsidR="00EA51E0" w:rsidRP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51E0" w:rsidRDefault="00EA51E0" w:rsidP="00EA5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EA51E0">
        <w:rPr>
          <w:rFonts w:ascii="Times New Roman" w:eastAsia="Times New Roman" w:hAnsi="Times New Roman" w:cs="Times New Roman"/>
          <w:lang w:eastAsia="hu-HU"/>
        </w:rPr>
        <w:t xml:space="preserve">275. § </w:t>
      </w:r>
      <w:r>
        <w:rPr>
          <w:rFonts w:ascii="Times New Roman" w:eastAsia="Times New Roman" w:hAnsi="Times New Roman" w:cs="Times New Roman"/>
          <w:lang w:eastAsia="hu-HU"/>
        </w:rPr>
        <w:t>szerint a</w:t>
      </w:r>
      <w:r w:rsidRPr="00EA51E0">
        <w:rPr>
          <w:rFonts w:ascii="Times New Roman" w:eastAsia="Times New Roman" w:hAnsi="Times New Roman" w:cs="Times New Roman"/>
          <w:lang w:eastAsia="hu-HU"/>
        </w:rPr>
        <w:t>z akkreditált vizsgaközpontot, a vizsgafelügyelőt és 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vizsgabizottság további tagját az egyes vizsgatevékenységek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tekintetében azok lezárásáig, a vizsgafelügyelőt, a vizsgabizottság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 xml:space="preserve">további tagját és a szakmai vizsga </w:t>
      </w:r>
      <w:r w:rsidRPr="00EA51E0">
        <w:rPr>
          <w:rFonts w:ascii="Times New Roman" w:eastAsia="Times New Roman" w:hAnsi="Times New Roman" w:cs="Times New Roman"/>
          <w:b/>
          <w:lang w:eastAsia="hu-HU"/>
        </w:rPr>
        <w:t>jegyzőjét</w:t>
      </w:r>
      <w:r w:rsidRPr="00EA51E0">
        <w:rPr>
          <w:rFonts w:ascii="Times New Roman" w:eastAsia="Times New Roman" w:hAnsi="Times New Roman" w:cs="Times New Roman"/>
          <w:lang w:eastAsia="hu-HU"/>
        </w:rPr>
        <w:t xml:space="preserve"> a vizsgaeredmények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A51E0">
        <w:rPr>
          <w:rFonts w:ascii="Times New Roman" w:eastAsia="Times New Roman" w:hAnsi="Times New Roman" w:cs="Times New Roman"/>
          <w:lang w:eastAsia="hu-HU"/>
        </w:rPr>
        <w:t>tekintetében azok kihirdetéséig titoktartási kötelezettség terheli.</w:t>
      </w:r>
    </w:p>
    <w:p w:rsidR="00EA51E0" w:rsidRDefault="00EA51E0" w:rsidP="00EA5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A51E0" w:rsidRDefault="00EA51E0" w:rsidP="00EA5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A51E0" w:rsidRDefault="00EA51E0" w:rsidP="00EA5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A51E0" w:rsidRPr="00EA51E0" w:rsidRDefault="00EA51E0" w:rsidP="00EA5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25AAE" w:rsidRDefault="00225AAE" w:rsidP="0022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A pályázat benyújtása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pályázónak a felhívás mellékleteként megjelentetett pályázati adatlapot, illetve a pályázati adatlaphoz tartozó kötelező mellékleteket papír alapon vagy elektronikusan kell benyújtani.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pályázati adatlap és a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kötelező mellékletei: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i/>
          <w:iCs/>
          <w:lang w:eastAsia="hu-HU"/>
        </w:rPr>
        <w:t>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iskolai végzettséget, szakképzettséget igazoló okiratok másolata,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 nyilatkozata arra vonatkozóan, hogy hozzájárul személyi adatai névjegyzékben való közzétételéhez, valamint kezeléséhez,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büntetlen előélet igazolása (hatósági erkölcsi bizonyítvány).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benyújtásának határideje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pályázati feltételeknek megfelelő vizsgabizottsági tagok </w:t>
      </w:r>
      <w:r w:rsidRPr="007B0558">
        <w:rPr>
          <w:rFonts w:ascii="Times New Roman" w:eastAsia="Times New Roman" w:hAnsi="Times New Roman" w:cs="Times New Roman"/>
          <w:b/>
          <w:lang w:eastAsia="hu-HU"/>
        </w:rPr>
        <w:t>jelentkezését folyamatosan várjuk</w:t>
      </w:r>
      <w:r w:rsidR="007B0558" w:rsidRPr="007B0558">
        <w:rPr>
          <w:rFonts w:ascii="Times New Roman" w:eastAsia="Times New Roman" w:hAnsi="Times New Roman" w:cs="Times New Roman"/>
          <w:b/>
          <w:lang w:eastAsia="hu-HU"/>
        </w:rPr>
        <w:t>!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megfelelőségről a jelentkezőt e-mailben értesítjük.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pályázat benyújtásának módja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 pályázatok benyújtását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papír alapon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az alábbi címre kéjük: Nyíregyházi </w:t>
      </w:r>
      <w:r w:rsidR="00402CC9">
        <w:rPr>
          <w:rFonts w:ascii="Times New Roman" w:eastAsia="Times New Roman" w:hAnsi="Times New Roman" w:cs="Times New Roman"/>
          <w:bCs/>
          <w:lang w:eastAsia="hu-HU"/>
        </w:rPr>
        <w:t>Vizsgaközpont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(4400 Nyíregyháza, </w:t>
      </w:r>
      <w:r w:rsidR="00F338F4" w:rsidRPr="00F338F4">
        <w:rPr>
          <w:rFonts w:ascii="Times New Roman" w:eastAsia="Times New Roman" w:hAnsi="Times New Roman" w:cs="Times New Roman"/>
          <w:bCs/>
          <w:lang w:eastAsia="hu-HU"/>
        </w:rPr>
        <w:t>Árok utca 53.   (központi képzőhely földszint)</w:t>
      </w:r>
      <w:r w:rsidR="00F338F4">
        <w:rPr>
          <w:sz w:val="18"/>
          <w:szCs w:val="18"/>
        </w:rPr>
        <w:t xml:space="preserve">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A borítékon az alábbiakat fel kell tüntetni: </w:t>
      </w:r>
      <w:r w:rsidR="002A6035">
        <w:rPr>
          <w:rFonts w:ascii="Times New Roman" w:eastAsia="Times New Roman" w:hAnsi="Times New Roman" w:cs="Times New Roman"/>
          <w:b/>
          <w:bCs/>
          <w:lang w:eastAsia="hu-HU"/>
        </w:rPr>
        <w:t>„</w:t>
      </w:r>
      <w:r w:rsidR="00EA51E0">
        <w:rPr>
          <w:rFonts w:ascii="Times New Roman" w:eastAsia="Times New Roman" w:hAnsi="Times New Roman" w:cs="Times New Roman"/>
          <w:b/>
          <w:bCs/>
          <w:lang w:eastAsia="hu-HU"/>
        </w:rPr>
        <w:t>Jegyzői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pályázat”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elektronikus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úton megküldött pályázatokat a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vizsgakozpont@nyiregyhaziavk.hu</w:t>
        </w:r>
      </w:hyperlink>
      <w:r>
        <w:rPr>
          <w:rFonts w:ascii="Times New Roman" w:eastAsia="Times New Roman" w:hAnsi="Times New Roman" w:cs="Times New Roman"/>
          <w:bCs/>
          <w:lang w:eastAsia="hu-HU"/>
        </w:rPr>
        <w:t xml:space="preserve"> címre kérjük megküldeni.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A pályázatokat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vírushelyzetre való tekintettel kérjük, </w:t>
      </w:r>
      <w:r w:rsidR="00EA51E0">
        <w:rPr>
          <w:rFonts w:ascii="Times New Roman" w:eastAsia="Times New Roman" w:hAnsi="Times New Roman" w:cs="Times New Roman"/>
          <w:b/>
          <w:bCs/>
          <w:lang w:eastAsia="hu-HU"/>
        </w:rPr>
        <w:t>elektronikus formában adják be!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pályázattal kapcsolatban további információt nyújt: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Obuczki Rita Éva vizsgaközpont vezető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Telefonszám: 06-70/512-6777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612D9" w:rsidRDefault="002074B5"/>
    <w:sectPr w:rsidR="00F612D9" w:rsidSect="007B0707">
      <w:headerReference w:type="even" r:id="rId9"/>
      <w:headerReference w:type="default" r:id="rId10"/>
      <w:headerReference w:type="first" r:id="rId11"/>
      <w:pgSz w:w="11906" w:h="16838"/>
      <w:pgMar w:top="228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D3" w:rsidRDefault="00081ED3" w:rsidP="00491444">
      <w:pPr>
        <w:spacing w:after="0" w:line="240" w:lineRule="auto"/>
      </w:pPr>
      <w:r>
        <w:separator/>
      </w:r>
    </w:p>
  </w:endnote>
  <w:endnote w:type="continuationSeparator" w:id="0">
    <w:p w:rsidR="00081ED3" w:rsidRDefault="00081ED3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D3" w:rsidRDefault="00081ED3" w:rsidP="00491444">
      <w:pPr>
        <w:spacing w:after="0" w:line="240" w:lineRule="auto"/>
      </w:pPr>
      <w:r>
        <w:separator/>
      </w:r>
    </w:p>
  </w:footnote>
  <w:footnote w:type="continuationSeparator" w:id="0">
    <w:p w:rsidR="00081ED3" w:rsidRDefault="00081ED3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2074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B5" w:rsidRPr="003F1D0B" w:rsidRDefault="002074B5" w:rsidP="002074B5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2F1CB9" wp14:editId="016DB44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982374" cy="1018842"/>
          <wp:effectExtent l="0" t="0" r="825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74" cy="101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2074B5" w:rsidRPr="002A6BA9" w:rsidRDefault="002074B5" w:rsidP="002074B5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2074B5" w:rsidRPr="00491444" w:rsidRDefault="002074B5" w:rsidP="002074B5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2074B5" w:rsidRDefault="002074B5" w:rsidP="002074B5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2074B5" w:rsidRDefault="002074B5" w:rsidP="002074B5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2074B5" w:rsidRDefault="002074B5" w:rsidP="002074B5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2074B5" w:rsidRPr="00D83FA8" w:rsidRDefault="002074B5" w:rsidP="002074B5">
    <w:pPr>
      <w:pStyle w:val="lfej"/>
    </w:pPr>
  </w:p>
  <w:p w:rsidR="002074B5" w:rsidRDefault="002074B5" w:rsidP="002074B5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290258" w:rsidRPr="002074B5" w:rsidRDefault="00290258" w:rsidP="002074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2074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B5A47"/>
    <w:multiLevelType w:val="hybridMultilevel"/>
    <w:tmpl w:val="2C8E97DC"/>
    <w:lvl w:ilvl="0" w:tplc="CFA0C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81ED3"/>
    <w:rsid w:val="000E4FDD"/>
    <w:rsid w:val="0010758C"/>
    <w:rsid w:val="001700D5"/>
    <w:rsid w:val="002074B5"/>
    <w:rsid w:val="00225AAE"/>
    <w:rsid w:val="00290258"/>
    <w:rsid w:val="002A6035"/>
    <w:rsid w:val="002A759F"/>
    <w:rsid w:val="002F50B1"/>
    <w:rsid w:val="00402CC9"/>
    <w:rsid w:val="00491444"/>
    <w:rsid w:val="004C7BCE"/>
    <w:rsid w:val="00681A09"/>
    <w:rsid w:val="006A000D"/>
    <w:rsid w:val="00704695"/>
    <w:rsid w:val="0071470A"/>
    <w:rsid w:val="00716AC8"/>
    <w:rsid w:val="007260C8"/>
    <w:rsid w:val="007B0558"/>
    <w:rsid w:val="007B0707"/>
    <w:rsid w:val="007E1353"/>
    <w:rsid w:val="00804AB1"/>
    <w:rsid w:val="00807440"/>
    <w:rsid w:val="008402B2"/>
    <w:rsid w:val="00873BB9"/>
    <w:rsid w:val="008E0868"/>
    <w:rsid w:val="00947106"/>
    <w:rsid w:val="009707EE"/>
    <w:rsid w:val="00A37221"/>
    <w:rsid w:val="00A654F8"/>
    <w:rsid w:val="00A95988"/>
    <w:rsid w:val="00AA650A"/>
    <w:rsid w:val="00AF1BBE"/>
    <w:rsid w:val="00B31A95"/>
    <w:rsid w:val="00BC41F2"/>
    <w:rsid w:val="00BE0ADE"/>
    <w:rsid w:val="00C83CAB"/>
    <w:rsid w:val="00CE0C21"/>
    <w:rsid w:val="00D16484"/>
    <w:rsid w:val="00D77F8B"/>
    <w:rsid w:val="00D81DE2"/>
    <w:rsid w:val="00E95EF4"/>
    <w:rsid w:val="00EA51E0"/>
    <w:rsid w:val="00F338F4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A913A7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gakozpont@nyiregyhaziav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2EEC-984D-4738-B933-A6EFCEFA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9</cp:revision>
  <cp:lastPrinted>2020-11-04T09:44:00Z</cp:lastPrinted>
  <dcterms:created xsi:type="dcterms:W3CDTF">2021-01-29T09:33:00Z</dcterms:created>
  <dcterms:modified xsi:type="dcterms:W3CDTF">2023-02-07T11:59:00Z</dcterms:modified>
</cp:coreProperties>
</file>